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150" w:rsidRDefault="00017150" w:rsidP="00017150">
      <w:pPr>
        <w:ind w:right="50"/>
        <w:rPr>
          <w:rFonts w:ascii="Arial" w:hAnsi="Arial" w:cs="Arial"/>
          <w:sz w:val="22"/>
          <w:szCs w:val="22"/>
        </w:rPr>
      </w:pPr>
    </w:p>
    <w:p w:rsidR="00017150" w:rsidRDefault="00017150" w:rsidP="00017150">
      <w:pPr>
        <w:ind w:right="50"/>
        <w:rPr>
          <w:rFonts w:ascii="Arial" w:hAnsi="Arial" w:cs="Arial"/>
          <w:sz w:val="22"/>
          <w:szCs w:val="22"/>
        </w:rPr>
      </w:pPr>
    </w:p>
    <w:p w:rsidR="00017150" w:rsidRPr="00172302" w:rsidRDefault="00017150" w:rsidP="00017150">
      <w:pPr>
        <w:ind w:right="50"/>
        <w:rPr>
          <w:rFonts w:ascii="Arial" w:hAnsi="Arial" w:cs="Arial"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-254000</wp:posOffset>
                </wp:positionH>
                <wp:positionV relativeFrom="paragraph">
                  <wp:posOffset>-162560</wp:posOffset>
                </wp:positionV>
                <wp:extent cx="6141720" cy="360045"/>
                <wp:effectExtent l="6985" t="9525" r="13970" b="11430"/>
                <wp:wrapTopAndBottom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172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150" w:rsidRDefault="00017150" w:rsidP="00017150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N°2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25" tIns="45700" rIns="91425" bIns="457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margin-left:-20pt;margin-top:-12.8pt;width:483.6pt;height:2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" o:allowincell="f" strokeweight="1pt">
                <v:textbox inset="2.53958mm,1.2694mm,2.53958mm,1.2694mm">
                  <w:txbxContent>
                    <w:p w:rsidR="00017150" w:rsidRDefault="00017150" w:rsidP="00017150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N°2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84"/>
        <w:gridCol w:w="652"/>
        <w:gridCol w:w="1266"/>
        <w:gridCol w:w="597"/>
        <w:gridCol w:w="1321"/>
        <w:gridCol w:w="785"/>
        <w:gridCol w:w="1134"/>
      </w:tblGrid>
      <w:tr w:rsidR="00017150" w:rsidRPr="00172302" w:rsidTr="00477AE9">
        <w:trPr>
          <w:trHeight w:val="540"/>
          <w:jc w:val="center"/>
        </w:trPr>
        <w:tc>
          <w:tcPr>
            <w:tcW w:w="9639" w:type="dxa"/>
            <w:gridSpan w:val="7"/>
          </w:tcPr>
          <w:p w:rsidR="00017150" w:rsidRPr="00F953BD" w:rsidRDefault="00017150" w:rsidP="00477AE9">
            <w:pPr>
              <w:keepNext/>
              <w:keepLines/>
              <w:spacing w:before="240" w:line="36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DESEMPEÑO EN SERVICIOS DE SALUD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BAJO CONTRATACION LEY 15.076</w:t>
            </w:r>
          </w:p>
        </w:tc>
      </w:tr>
      <w:tr w:rsidR="00017150" w:rsidRPr="00172302" w:rsidTr="00477AE9">
        <w:trPr>
          <w:trHeight w:val="160"/>
          <w:jc w:val="center"/>
        </w:trPr>
        <w:tc>
          <w:tcPr>
            <w:tcW w:w="3884" w:type="dxa"/>
          </w:tcPr>
          <w:p w:rsidR="00017150" w:rsidRPr="00F953BD" w:rsidRDefault="00017150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Servicio de Salud</w:t>
            </w:r>
          </w:p>
        </w:tc>
        <w:tc>
          <w:tcPr>
            <w:tcW w:w="5755" w:type="dxa"/>
            <w:gridSpan w:val="6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50" w:rsidRPr="00172302" w:rsidTr="00477AE9">
        <w:trPr>
          <w:jc w:val="center"/>
        </w:trPr>
        <w:tc>
          <w:tcPr>
            <w:tcW w:w="3884" w:type="dxa"/>
          </w:tcPr>
          <w:p w:rsidR="00017150" w:rsidRPr="00F953BD" w:rsidRDefault="00017150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Nombre Subdirector de RR.HH.</w:t>
            </w:r>
          </w:p>
        </w:tc>
        <w:tc>
          <w:tcPr>
            <w:tcW w:w="5755" w:type="dxa"/>
            <w:gridSpan w:val="6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50" w:rsidRPr="00172302" w:rsidTr="00477AE9">
        <w:trPr>
          <w:jc w:val="center"/>
        </w:trPr>
        <w:tc>
          <w:tcPr>
            <w:tcW w:w="3884" w:type="dxa"/>
          </w:tcPr>
          <w:p w:rsidR="00017150" w:rsidRPr="00F953BD" w:rsidRDefault="00017150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Nombre del Postulante</w:t>
            </w:r>
          </w:p>
        </w:tc>
        <w:tc>
          <w:tcPr>
            <w:tcW w:w="5755" w:type="dxa"/>
            <w:gridSpan w:val="6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50" w:rsidRPr="00172302" w:rsidTr="00477AE9">
        <w:trPr>
          <w:jc w:val="center"/>
        </w:trPr>
        <w:tc>
          <w:tcPr>
            <w:tcW w:w="3884" w:type="dxa"/>
          </w:tcPr>
          <w:p w:rsidR="00017150" w:rsidRPr="00F953BD" w:rsidRDefault="00017150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Cedula Identidad</w:t>
            </w:r>
          </w:p>
        </w:tc>
        <w:tc>
          <w:tcPr>
            <w:tcW w:w="5755" w:type="dxa"/>
            <w:gridSpan w:val="6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50" w:rsidRPr="00172302" w:rsidTr="00477AE9">
        <w:trPr>
          <w:jc w:val="center"/>
        </w:trPr>
        <w:tc>
          <w:tcPr>
            <w:tcW w:w="3884" w:type="dxa"/>
          </w:tcPr>
          <w:p w:rsidR="00017150" w:rsidRPr="00F953BD" w:rsidRDefault="00017150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Contrato Ley 15.076 (28hrs)</w:t>
            </w:r>
          </w:p>
        </w:tc>
        <w:tc>
          <w:tcPr>
            <w:tcW w:w="2515" w:type="dxa"/>
            <w:gridSpan w:val="3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Inicio:</w:t>
            </w:r>
          </w:p>
        </w:tc>
        <w:tc>
          <w:tcPr>
            <w:tcW w:w="3240" w:type="dxa"/>
            <w:gridSpan w:val="3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Término:</w:t>
            </w:r>
          </w:p>
        </w:tc>
      </w:tr>
      <w:tr w:rsidR="00017150" w:rsidRPr="00172302" w:rsidTr="00477AE9">
        <w:trPr>
          <w:trHeight w:val="200"/>
          <w:jc w:val="center"/>
        </w:trPr>
        <w:tc>
          <w:tcPr>
            <w:tcW w:w="3884" w:type="dxa"/>
            <w:vMerge w:val="restart"/>
          </w:tcPr>
          <w:p w:rsidR="00017150" w:rsidRPr="00F953BD" w:rsidRDefault="00017150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Antigüedad en el Servicio de Salud</w:t>
            </w:r>
          </w:p>
        </w:tc>
        <w:tc>
          <w:tcPr>
            <w:tcW w:w="1918" w:type="dxa"/>
            <w:gridSpan w:val="2"/>
            <w:shd w:val="clear" w:color="auto" w:fill="D9D9D9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Años:</w:t>
            </w:r>
          </w:p>
        </w:tc>
        <w:tc>
          <w:tcPr>
            <w:tcW w:w="1918" w:type="dxa"/>
            <w:gridSpan w:val="2"/>
            <w:shd w:val="clear" w:color="auto" w:fill="D9D9D9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Meses:</w:t>
            </w:r>
          </w:p>
        </w:tc>
        <w:tc>
          <w:tcPr>
            <w:tcW w:w="1919" w:type="dxa"/>
            <w:gridSpan w:val="2"/>
            <w:shd w:val="clear" w:color="auto" w:fill="D9D9D9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Días:</w:t>
            </w:r>
          </w:p>
        </w:tc>
      </w:tr>
      <w:tr w:rsidR="00017150" w:rsidRPr="00172302" w:rsidTr="00477AE9">
        <w:trPr>
          <w:trHeight w:val="260"/>
          <w:jc w:val="center"/>
        </w:trPr>
        <w:tc>
          <w:tcPr>
            <w:tcW w:w="3884" w:type="dxa"/>
            <w:vMerge/>
          </w:tcPr>
          <w:p w:rsidR="00017150" w:rsidRPr="00F953BD" w:rsidRDefault="00017150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2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2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gridSpan w:val="2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50" w:rsidRPr="00172302" w:rsidTr="00477AE9">
        <w:trPr>
          <w:trHeight w:val="260"/>
          <w:jc w:val="center"/>
        </w:trPr>
        <w:tc>
          <w:tcPr>
            <w:tcW w:w="8505" w:type="dxa"/>
            <w:gridSpan w:val="6"/>
            <w:shd w:val="clear" w:color="auto" w:fill="D0CECE"/>
          </w:tcPr>
          <w:p w:rsidR="00017150" w:rsidRPr="00F953BD" w:rsidRDefault="00017150" w:rsidP="00477AE9">
            <w:pPr>
              <w:keepNext/>
              <w:keepLines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Permiso sin goce remuneraciones (llenar si corresponde)</w:t>
            </w:r>
          </w:p>
        </w:tc>
        <w:tc>
          <w:tcPr>
            <w:tcW w:w="1134" w:type="dxa"/>
            <w:shd w:val="clear" w:color="auto" w:fill="D0CECE"/>
          </w:tcPr>
          <w:p w:rsidR="00017150" w:rsidRPr="00F953BD" w:rsidRDefault="00017150" w:rsidP="00477AE9">
            <w:pPr>
              <w:keepNext/>
              <w:keepLines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50" w:rsidRPr="00172302" w:rsidTr="00477AE9">
        <w:trPr>
          <w:trHeight w:val="260"/>
          <w:jc w:val="center"/>
        </w:trPr>
        <w:tc>
          <w:tcPr>
            <w:tcW w:w="3884" w:type="dxa"/>
            <w:vMerge w:val="restart"/>
          </w:tcPr>
          <w:p w:rsidR="00017150" w:rsidRPr="00F953BD" w:rsidRDefault="00017150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Periodo sin goce de remuneraciones </w:t>
            </w:r>
          </w:p>
        </w:tc>
        <w:tc>
          <w:tcPr>
            <w:tcW w:w="1918" w:type="dxa"/>
            <w:gridSpan w:val="2"/>
            <w:shd w:val="clear" w:color="auto" w:fill="D9D9D9"/>
          </w:tcPr>
          <w:p w:rsidR="00017150" w:rsidRPr="00F953BD" w:rsidRDefault="00017150" w:rsidP="00477AE9">
            <w:pPr>
              <w:keepNext/>
              <w:keepLines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Fecha Inicio</w:t>
            </w:r>
          </w:p>
        </w:tc>
        <w:tc>
          <w:tcPr>
            <w:tcW w:w="1918" w:type="dxa"/>
            <w:gridSpan w:val="2"/>
            <w:shd w:val="clear" w:color="auto" w:fill="D9D9D9"/>
          </w:tcPr>
          <w:p w:rsidR="00017150" w:rsidRPr="00F953BD" w:rsidRDefault="00017150" w:rsidP="00477AE9">
            <w:pPr>
              <w:keepNext/>
              <w:keepLines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Fecha Término</w:t>
            </w:r>
          </w:p>
        </w:tc>
        <w:tc>
          <w:tcPr>
            <w:tcW w:w="1919" w:type="dxa"/>
            <w:gridSpan w:val="2"/>
            <w:shd w:val="clear" w:color="auto" w:fill="D9D9D9"/>
          </w:tcPr>
          <w:p w:rsidR="00017150" w:rsidRPr="00F953BD" w:rsidRDefault="00017150" w:rsidP="00477AE9">
            <w:pPr>
              <w:keepNext/>
              <w:keepLines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N° total de días</w:t>
            </w:r>
          </w:p>
        </w:tc>
      </w:tr>
      <w:tr w:rsidR="00017150" w:rsidRPr="00172302" w:rsidTr="00477AE9">
        <w:trPr>
          <w:trHeight w:val="260"/>
          <w:jc w:val="center"/>
        </w:trPr>
        <w:tc>
          <w:tcPr>
            <w:tcW w:w="3884" w:type="dxa"/>
            <w:vMerge/>
          </w:tcPr>
          <w:p w:rsidR="00017150" w:rsidRPr="00F953BD" w:rsidRDefault="00017150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2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2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gridSpan w:val="2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50" w:rsidRPr="00172302" w:rsidTr="00477AE9">
        <w:trPr>
          <w:trHeight w:val="160"/>
          <w:jc w:val="center"/>
        </w:trPr>
        <w:tc>
          <w:tcPr>
            <w:tcW w:w="9639" w:type="dxa"/>
            <w:gridSpan w:val="7"/>
            <w:shd w:val="clear" w:color="auto" w:fill="D0CECE"/>
          </w:tcPr>
          <w:p w:rsidR="00017150" w:rsidRPr="00F953BD" w:rsidRDefault="00017150" w:rsidP="00477AE9">
            <w:pPr>
              <w:keepNext/>
              <w:keepLines/>
              <w:ind w:right="50"/>
              <w:contextualSpacing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Medidas disciplinarias</w:t>
            </w:r>
          </w:p>
        </w:tc>
      </w:tr>
      <w:tr w:rsidR="00017150" w:rsidRPr="00172302" w:rsidTr="00477AE9">
        <w:trPr>
          <w:trHeight w:val="351"/>
          <w:jc w:val="center"/>
        </w:trPr>
        <w:tc>
          <w:tcPr>
            <w:tcW w:w="3884" w:type="dxa"/>
            <w:vMerge w:val="restart"/>
          </w:tcPr>
          <w:p w:rsidR="00017150" w:rsidRPr="00F953BD" w:rsidRDefault="00017150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Registra. Marcar con “X” lo que corresponda)</w:t>
            </w:r>
          </w:p>
        </w:tc>
        <w:tc>
          <w:tcPr>
            <w:tcW w:w="652" w:type="dxa"/>
            <w:shd w:val="clear" w:color="auto" w:fill="D9D9D9"/>
          </w:tcPr>
          <w:p w:rsidR="00017150" w:rsidRPr="00F953BD" w:rsidRDefault="00017150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</w:t>
            </w:r>
          </w:p>
        </w:tc>
        <w:tc>
          <w:tcPr>
            <w:tcW w:w="5103" w:type="dxa"/>
            <w:gridSpan w:val="5"/>
            <w:shd w:val="clear" w:color="auto" w:fill="D9D9D9"/>
          </w:tcPr>
          <w:p w:rsidR="00017150" w:rsidRPr="00F953BD" w:rsidRDefault="00017150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SI (llenar recuadro siguiente)</w:t>
            </w:r>
          </w:p>
        </w:tc>
      </w:tr>
      <w:tr w:rsidR="00017150" w:rsidRPr="00172302" w:rsidTr="00477AE9">
        <w:trPr>
          <w:trHeight w:val="160"/>
          <w:jc w:val="center"/>
        </w:trPr>
        <w:tc>
          <w:tcPr>
            <w:tcW w:w="3884" w:type="dxa"/>
            <w:vMerge/>
          </w:tcPr>
          <w:p w:rsidR="00017150" w:rsidRPr="00F953BD" w:rsidRDefault="00017150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50" w:rsidRPr="00172302" w:rsidTr="00477AE9">
        <w:trPr>
          <w:trHeight w:val="100"/>
          <w:jc w:val="center"/>
        </w:trPr>
        <w:tc>
          <w:tcPr>
            <w:tcW w:w="4536" w:type="dxa"/>
            <w:gridSpan w:val="2"/>
            <w:vMerge w:val="restart"/>
            <w:shd w:val="clear" w:color="auto" w:fill="FFFFFF"/>
          </w:tcPr>
          <w:p w:rsidR="00017150" w:rsidRPr="00F953BD" w:rsidRDefault="00017150" w:rsidP="00477AE9">
            <w:pPr>
              <w:keepNext/>
              <w:keepLines/>
              <w:ind w:right="5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017150" w:rsidRPr="00F953BD" w:rsidRDefault="00017150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shd w:val="clear" w:color="auto" w:fill="D9D9D9"/>
          </w:tcPr>
          <w:p w:rsidR="00017150" w:rsidRPr="00F953BD" w:rsidRDefault="00017150" w:rsidP="00477AE9">
            <w:pPr>
              <w:keepNext/>
              <w:keepLines/>
              <w:ind w:right="5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Fecha que se instruyó de investigación o </w:t>
            </w:r>
          </w:p>
          <w:p w:rsidR="00017150" w:rsidRPr="00F953BD" w:rsidRDefault="00017150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sumario</w:t>
            </w:r>
          </w:p>
        </w:tc>
      </w:tr>
      <w:tr w:rsidR="00017150" w:rsidRPr="00172302" w:rsidTr="00477AE9">
        <w:trPr>
          <w:trHeight w:val="100"/>
          <w:jc w:val="center"/>
        </w:trPr>
        <w:tc>
          <w:tcPr>
            <w:tcW w:w="4536" w:type="dxa"/>
            <w:gridSpan w:val="2"/>
            <w:vMerge/>
            <w:shd w:val="clear" w:color="auto" w:fill="FFFFFF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017150" w:rsidRPr="00F953BD" w:rsidRDefault="00017150" w:rsidP="00477AE9">
            <w:pPr>
              <w:keepNext/>
              <w:keepLines/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7150" w:rsidRPr="00172302" w:rsidTr="00477AE9">
        <w:trPr>
          <w:trHeight w:val="100"/>
          <w:jc w:val="center"/>
        </w:trPr>
        <w:tc>
          <w:tcPr>
            <w:tcW w:w="4536" w:type="dxa"/>
            <w:gridSpan w:val="2"/>
            <w:vMerge/>
            <w:shd w:val="clear" w:color="auto" w:fill="FFFFFF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shd w:val="clear" w:color="auto" w:fill="D0CECE"/>
          </w:tcPr>
          <w:p w:rsidR="00017150" w:rsidRPr="00F953BD" w:rsidRDefault="00017150" w:rsidP="00477AE9">
            <w:pPr>
              <w:keepNext/>
              <w:keepLines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Medida disciplinaria</w:t>
            </w:r>
          </w:p>
        </w:tc>
      </w:tr>
      <w:tr w:rsidR="00017150" w:rsidRPr="00172302" w:rsidTr="00477AE9">
        <w:trPr>
          <w:trHeight w:val="100"/>
          <w:jc w:val="center"/>
        </w:trPr>
        <w:tc>
          <w:tcPr>
            <w:tcW w:w="4536" w:type="dxa"/>
            <w:gridSpan w:val="2"/>
            <w:vMerge/>
            <w:shd w:val="clear" w:color="auto" w:fill="FFFFFF"/>
          </w:tcPr>
          <w:p w:rsidR="00017150" w:rsidRPr="00F953BD" w:rsidRDefault="00017150" w:rsidP="00477AE9">
            <w:pPr>
              <w:keepNext/>
              <w:keepLines/>
              <w:spacing w:line="36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017150" w:rsidRPr="00F953BD" w:rsidRDefault="00017150" w:rsidP="00477AE9">
            <w:pPr>
              <w:keepNext/>
              <w:keepLines/>
              <w:spacing w:line="48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17150" w:rsidRDefault="00017150" w:rsidP="00017150">
      <w:pPr>
        <w:keepNext/>
        <w:keepLines/>
        <w:ind w:right="50"/>
        <w:jc w:val="both"/>
        <w:rPr>
          <w:rFonts w:ascii="Arial" w:hAnsi="Arial" w:cs="Arial"/>
          <w:sz w:val="22"/>
          <w:szCs w:val="22"/>
        </w:rPr>
      </w:pPr>
    </w:p>
    <w:p w:rsidR="00017150" w:rsidRDefault="00017150" w:rsidP="00017150">
      <w:pPr>
        <w:keepNext/>
        <w:keepLines/>
        <w:ind w:right="50"/>
        <w:jc w:val="both"/>
        <w:rPr>
          <w:rFonts w:ascii="Arial" w:hAnsi="Arial" w:cs="Arial"/>
          <w:sz w:val="22"/>
          <w:szCs w:val="22"/>
        </w:rPr>
      </w:pPr>
    </w:p>
    <w:p w:rsidR="00017150" w:rsidRDefault="00017150" w:rsidP="00017150">
      <w:pPr>
        <w:keepNext/>
        <w:keepLines/>
        <w:ind w:right="50"/>
        <w:jc w:val="both"/>
        <w:rPr>
          <w:rFonts w:ascii="Arial" w:eastAsia="Arial" w:hAnsi="Arial" w:cs="Arial"/>
          <w:b/>
          <w:sz w:val="22"/>
          <w:szCs w:val="22"/>
        </w:rPr>
      </w:pPr>
    </w:p>
    <w:p w:rsidR="00017150" w:rsidRPr="00B61BE9" w:rsidRDefault="00017150" w:rsidP="00017150">
      <w:pPr>
        <w:keepNext/>
        <w:keepLines/>
        <w:ind w:right="50"/>
        <w:jc w:val="both"/>
        <w:rPr>
          <w:rFonts w:ascii="Arial" w:eastAsia="Arial" w:hAnsi="Arial" w:cs="Arial"/>
          <w:b/>
          <w:sz w:val="22"/>
          <w:szCs w:val="22"/>
        </w:rPr>
      </w:pPr>
      <w:r w:rsidRPr="00B61BE9">
        <w:rPr>
          <w:rFonts w:ascii="Arial" w:eastAsia="Arial" w:hAnsi="Arial" w:cs="Arial"/>
          <w:b/>
          <w:sz w:val="22"/>
          <w:szCs w:val="22"/>
        </w:rPr>
        <w:t xml:space="preserve">NOTA: </w:t>
      </w:r>
    </w:p>
    <w:p w:rsidR="00017150" w:rsidRPr="00B61BE9" w:rsidRDefault="00017150" w:rsidP="00017150">
      <w:pPr>
        <w:keepNext/>
        <w:keepLines/>
        <w:ind w:right="50"/>
        <w:jc w:val="both"/>
        <w:rPr>
          <w:rFonts w:ascii="Arial" w:eastAsia="Arial" w:hAnsi="Arial" w:cs="Arial"/>
          <w:b/>
          <w:color w:val="auto"/>
          <w:sz w:val="22"/>
          <w:szCs w:val="22"/>
          <w:u w:val="single"/>
        </w:rPr>
      </w:pPr>
      <w:r w:rsidRPr="00B61BE9">
        <w:rPr>
          <w:rFonts w:ascii="Arial" w:eastAsia="Arial" w:hAnsi="Arial" w:cs="Arial"/>
          <w:b/>
          <w:sz w:val="22"/>
          <w:szCs w:val="22"/>
        </w:rPr>
        <w:t xml:space="preserve">1.- </w:t>
      </w:r>
      <w:r w:rsidRPr="00B61BE9">
        <w:rPr>
          <w:rFonts w:ascii="Arial" w:eastAsia="Arial" w:hAnsi="Arial" w:cs="Arial"/>
          <w:b/>
          <w:color w:val="auto"/>
          <w:sz w:val="22"/>
          <w:szCs w:val="22"/>
          <w:u w:val="single"/>
        </w:rPr>
        <w:t>Adjuntar relación de servicio</w:t>
      </w:r>
    </w:p>
    <w:p w:rsidR="00017150" w:rsidRDefault="00017150" w:rsidP="00017150">
      <w:pPr>
        <w:ind w:right="50"/>
        <w:jc w:val="both"/>
        <w:rPr>
          <w:rFonts w:ascii="Arial" w:eastAsia="Arial" w:hAnsi="Arial" w:cs="Arial"/>
          <w:b/>
          <w:color w:val="auto"/>
          <w:sz w:val="22"/>
          <w:szCs w:val="22"/>
          <w:u w:val="single"/>
        </w:rPr>
      </w:pPr>
      <w:r w:rsidRPr="00B61BE9">
        <w:rPr>
          <w:rFonts w:ascii="Arial" w:eastAsia="Arial" w:hAnsi="Arial" w:cs="Arial"/>
          <w:b/>
          <w:sz w:val="22"/>
          <w:szCs w:val="22"/>
        </w:rPr>
        <w:t>2.-</w:t>
      </w:r>
      <w:r w:rsidRPr="00B61BE9">
        <w:rPr>
          <w:rFonts w:ascii="Arial" w:eastAsia="Arial" w:hAnsi="Arial" w:cs="Arial"/>
          <w:b/>
          <w:color w:val="FF0000"/>
          <w:sz w:val="22"/>
          <w:szCs w:val="22"/>
        </w:rPr>
        <w:t xml:space="preserve"> </w:t>
      </w:r>
      <w:r w:rsidRPr="00B61BE9">
        <w:rPr>
          <w:rFonts w:ascii="Arial" w:eastAsia="Arial" w:hAnsi="Arial" w:cs="Arial"/>
          <w:b/>
          <w:color w:val="auto"/>
          <w:sz w:val="22"/>
          <w:szCs w:val="22"/>
          <w:u w:val="single"/>
        </w:rPr>
        <w:t xml:space="preserve">Se deben llenar tantos certificados como empleadores tenga el postulante, los que se deben acompañar con los respaldos correspondientes, sean en original o en fotocopia legalizada ante notario. </w:t>
      </w:r>
    </w:p>
    <w:p w:rsidR="00017150" w:rsidRDefault="00017150" w:rsidP="00017150">
      <w:pPr>
        <w:ind w:right="50"/>
        <w:jc w:val="both"/>
        <w:rPr>
          <w:rFonts w:ascii="Arial" w:eastAsia="Arial" w:hAnsi="Arial" w:cs="Arial"/>
          <w:b/>
          <w:color w:val="auto"/>
          <w:sz w:val="22"/>
          <w:szCs w:val="22"/>
          <w:u w:val="single"/>
        </w:rPr>
      </w:pPr>
    </w:p>
    <w:p w:rsidR="00017150" w:rsidRDefault="00017150" w:rsidP="00017150">
      <w:pPr>
        <w:ind w:right="50"/>
        <w:jc w:val="both"/>
        <w:rPr>
          <w:rFonts w:ascii="Arial" w:eastAsia="Arial" w:hAnsi="Arial" w:cs="Arial"/>
          <w:b/>
          <w:color w:val="auto"/>
          <w:sz w:val="22"/>
          <w:szCs w:val="22"/>
          <w:u w:val="single"/>
        </w:rPr>
      </w:pPr>
    </w:p>
    <w:p w:rsidR="00017150" w:rsidRDefault="00017150" w:rsidP="00017150">
      <w:pPr>
        <w:ind w:right="50"/>
        <w:jc w:val="both"/>
        <w:rPr>
          <w:rFonts w:ascii="Arial" w:eastAsia="Arial" w:hAnsi="Arial" w:cs="Arial"/>
          <w:b/>
          <w:color w:val="auto"/>
          <w:sz w:val="22"/>
          <w:szCs w:val="22"/>
          <w:u w:val="single"/>
        </w:rPr>
      </w:pPr>
    </w:p>
    <w:p w:rsidR="00017150" w:rsidRDefault="00017150" w:rsidP="00017150">
      <w:pPr>
        <w:ind w:right="50"/>
        <w:jc w:val="both"/>
        <w:rPr>
          <w:rFonts w:ascii="Arial" w:eastAsia="Arial" w:hAnsi="Arial" w:cs="Arial"/>
          <w:b/>
          <w:color w:val="auto"/>
          <w:sz w:val="22"/>
          <w:szCs w:val="22"/>
          <w:u w:val="single"/>
        </w:rPr>
      </w:pPr>
    </w:p>
    <w:p w:rsidR="005640AB" w:rsidRDefault="00017150"/>
    <w:sectPr w:rsidR="005640AB" w:rsidSect="00017150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50"/>
    <w:rsid w:val="00017150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4EB78-A808-46EA-9A87-D5BF57E5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1715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2017-06-06T17:48:00Z</dcterms:created>
  <dcterms:modified xsi:type="dcterms:W3CDTF">2017-06-06T17:49:00Z</dcterms:modified>
</cp:coreProperties>
</file>